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9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7"/>
          <w:sz w:val="7"/>
          <w:szCs w:val="7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7"/>
          <w:sz w:val="7"/>
          <w:szCs w:val="7"/>
          <w:u w:val="none"/>
          <w:shd w:fill="auto" w:val="clear"/>
          <w:vertAlign w:val="baseline"/>
        </w:rPr>
      </w:r>
    </w:p>
    <w:tbl>
      <w:tblPr>
        <w:tblStyle w:val="Table1"/>
        <w:tblW w:w="9720" w:type="dxa"/>
        <w:jc w:val="left"/>
        <w:tblInd w:w="1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720"/>
      </w:tblGrid>
      <w:tr>
        <w:trPr>
          <w:trHeight w:val="299" w:hRule="atLeast"/>
        </w:trPr>
        <w:tc>
          <w:tcPr>
            <w:tcW w:w="9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8" w:before="0" w:after="0"/>
              <w:ind w:left="246" w:right="232" w:hanging="0"/>
              <w:jc w:val="center"/>
              <w:rPr>
                <w:rFonts w:ascii="Montserrat" w:hAnsi="Montserrat" w:eastAsia="Montserrat" w:cs="Montserrat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  <w:t>DECLARACIÓN JURADA DOCUMENTACIÓN TÉCNICA</w:t>
            </w:r>
          </w:p>
        </w:tc>
      </w:tr>
    </w:tbl>
    <w:p>
      <w:pPr>
        <w:pStyle w:val="Normal1"/>
        <w:spacing w:lineRule="auto" w:line="180" w:before="2" w:after="0"/>
        <w:ind w:left="0" w:hanging="0"/>
        <w:rPr>
          <w:rFonts w:ascii="Montserrat" w:hAnsi="Montserrat" w:eastAsia="Montserrat" w:cs="Montserrat"/>
          <w:b/>
          <w:b/>
          <w:bCs/>
          <w:sz w:val="24"/>
          <w:szCs w:val="24"/>
        </w:rPr>
      </w:pPr>
      <w:r>
        <w:rPr>
          <w:rFonts w:eastAsia="Montserrat" w:cs="Montserrat" w:ascii="Montserrat" w:hAnsi="Montserrat"/>
          <w:b/>
          <w:bCs/>
          <w:sz w:val="24"/>
          <w:szCs w:val="24"/>
        </w:rPr>
      </w:r>
    </w:p>
    <w:p>
      <w:pPr>
        <w:pStyle w:val="Normal1"/>
        <w:spacing w:lineRule="auto" w:line="180" w:before="2" w:after="0"/>
        <w:ind w:left="0" w:hanging="0"/>
        <w:jc w:val="center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b/>
          <w:bCs/>
          <w:sz w:val="20"/>
          <w:szCs w:val="20"/>
        </w:rPr>
        <w:t>Artículo 12º Inciso 6) Resolución 228/2005</w:t>
      </w:r>
    </w:p>
    <w:p>
      <w:pPr>
        <w:pStyle w:val="Ttulo2"/>
        <w:spacing w:lineRule="auto" w:line="240" w:before="0" w:after="0"/>
        <w:ind w:left="169" w:right="311" w:hanging="0"/>
        <w:jc w:val="both"/>
        <w:rPr>
          <w:rFonts w:ascii="Montserrat" w:hAnsi="Montserrat" w:eastAsia="Montserrat" w:cs="Montserrat"/>
        </w:rPr>
      </w:pPr>
      <w:r>
        <w:rPr>
          <w:rFonts w:eastAsia="Montserrat" w:cs="Montserrat" w:ascii="Montserrat" w:hAnsi="Montserrat"/>
        </w:rPr>
        <w:t>LA FALSEDAD DE LOS DATOS VOLCADOS EN LA PRESENTE HARÁN AL DECLARANTE PASIBLE DE LAS ACCIONES CIVILES Y PENALES QUE PUDIERAN CORRESPONDER</w:t>
      </w:r>
    </w:p>
    <w:p>
      <w:pPr>
        <w:pStyle w:val="Normal1"/>
        <w:spacing w:lineRule="auto" w:line="240" w:before="229" w:after="0"/>
        <w:ind w:left="142" w:right="143" w:hanging="5"/>
        <w:jc w:val="both"/>
        <w:rPr>
          <w:rFonts w:ascii="Montserrat" w:hAnsi="Montserrat" w:eastAsia="Montserrat" w:cs="Montserrat"/>
          <w:sz w:val="24"/>
          <w:szCs w:val="24"/>
        </w:rPr>
      </w:pPr>
      <w:r>
        <w:rPr>
          <w:rFonts w:eastAsia="Montserrat" w:cs="Montserrat" w:ascii="Montserrat" w:hAnsi="Montserrat"/>
          <w:b/>
          <w:bCs/>
          <w:sz w:val="24"/>
          <w:szCs w:val="24"/>
        </w:rPr>
        <w:t xml:space="preserve">Declaro bajo juramento </w:t>
      </w:r>
      <w:r>
        <w:rPr>
          <w:rFonts w:eastAsia="Montserrat" w:cs="Montserrat" w:ascii="Montserrat" w:hAnsi="Montserrat"/>
          <w:sz w:val="24"/>
          <w:szCs w:val="24"/>
        </w:rPr>
        <w:t xml:space="preserve">que la documentación acompañada es exacta, responde a la situación actual del establecimiento y corresponde a la </w:t>
      </w:r>
      <w:r>
        <w:rPr>
          <w:rFonts w:eastAsia="Montserrat" w:cs="Montserrat" w:ascii="Montserrat" w:hAnsi="Montserrat"/>
          <w:b/>
          <w:bCs/>
          <w:sz w:val="24"/>
          <w:szCs w:val="24"/>
          <w:u w:val="single"/>
        </w:rPr>
        <w:t>TOTALIDAD</w:t>
      </w:r>
      <w:r>
        <w:rPr>
          <w:rFonts w:eastAsia="Montserrat" w:cs="Montserrat" w:ascii="Montserrat" w:hAnsi="Montserrat"/>
          <w:b/>
          <w:bCs/>
          <w:sz w:val="24"/>
          <w:szCs w:val="24"/>
        </w:rPr>
        <w:t xml:space="preserve"> </w:t>
      </w:r>
      <w:r>
        <w:rPr>
          <w:rFonts w:eastAsia="Montserrat" w:cs="Montserrat" w:ascii="Montserrat" w:hAnsi="Montserrat"/>
          <w:sz w:val="24"/>
          <w:szCs w:val="24"/>
        </w:rPr>
        <w:t>de las construcciones existentes que se afectarán a la explotación turística, comprometiéndome a comunicar al Registro Único Provincial de Alojamientos Turísticos con treinta (30) días de anticipación todo cambio que modifique los términos de esta declaración.</w:t>
      </w:r>
    </w:p>
    <w:p>
      <w:pPr>
        <w:pStyle w:val="Normal1"/>
        <w:spacing w:lineRule="auto" w:line="360"/>
        <w:ind w:left="141" w:hanging="0"/>
        <w:rPr>
          <w:rFonts w:ascii="Montserrat" w:hAnsi="Montserrat" w:eastAsia="Montserrat" w:cs="Montserrat"/>
          <w:sz w:val="24"/>
          <w:szCs w:val="24"/>
        </w:rPr>
      </w:pPr>
      <w:r>
        <w:rPr>
          <w:rFonts w:eastAsia="Montserrat" w:cs="Montserrat" w:ascii="Montserrat" w:hAnsi="Montserrat"/>
          <w:sz w:val="24"/>
          <w:szCs w:val="24"/>
        </w:rPr>
      </w:r>
    </w:p>
    <w:p>
      <w:pPr>
        <w:pStyle w:val="Normal1"/>
        <w:spacing w:lineRule="auto" w:line="360"/>
        <w:ind w:left="141" w:hanging="0"/>
        <w:rPr>
          <w:rFonts w:ascii="Montserrat" w:hAnsi="Montserrat" w:eastAsia="Montserrat" w:cs="Montserrat"/>
          <w:sz w:val="24"/>
          <w:szCs w:val="24"/>
        </w:rPr>
      </w:pPr>
      <w:r>
        <w:rPr>
          <w:rFonts w:eastAsia="Montserrat" w:cs="Montserrat" w:ascii="Montserrat" w:hAnsi="Montserrat"/>
          <w:sz w:val="24"/>
          <w:szCs w:val="24"/>
        </w:rPr>
        <w:t>Adjunto documentación de:</w:t>
      </w:r>
    </w:p>
    <w:tbl>
      <w:tblPr>
        <w:tblStyle w:val="Table2"/>
        <w:tblW w:w="9647" w:type="dxa"/>
        <w:jc w:val="left"/>
        <w:tblInd w:w="1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647"/>
      </w:tblGrid>
      <w:tr>
        <w:trPr>
          <w:trHeight w:val="863" w:hRule="atLeast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196" w:after="0"/>
              <w:ind w:left="4" w:right="298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A)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Construcción y edificación (</w:t>
            </w: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single"/>
                <w:shd w:fill="auto" w:val="clear"/>
                <w:vertAlign w:val="baseline"/>
              </w:rPr>
              <w:t>Plano Visado/Aprobado</w:t>
            </w: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por Municipio y </w:t>
            </w: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single"/>
                <w:shd w:fill="auto" w:val="clear"/>
                <w:vertAlign w:val="baseline"/>
              </w:rPr>
              <w:t>Final de Obra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). DETALLE de documentación:…………………………………………………………………………………………….…………………………</w:t>
            </w:r>
            <w:r>
              <w:rPr>
                <w:rFonts w:eastAsia="Montserrat" w:cs="Montserrat" w:ascii="Montserrat" w:hAnsi="Montserrat"/>
              </w:rPr>
              <w:t>.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>
        <w:trPr>
          <w:trHeight w:val="868" w:hRule="atLeast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86" w:after="0"/>
              <w:ind w:left="4" w:right="0" w:hanging="0"/>
              <w:jc w:val="left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B)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Instalaciones y funcionamiento de maquinarias, tales como ascensores, calefacción, refrigeración. (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single"/>
                <w:shd w:fill="auto" w:val="clear"/>
                <w:vertAlign w:val="baseline"/>
              </w:rPr>
              <w:t>Certificación de un gasista matriculado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 que certifique el buen funcionamiento de los aparatos/equipos) DETALLE de documentación: </w:t>
            </w:r>
            <w:r>
              <w:rPr>
                <w:rFonts w:eastAsia="Montserrat" w:cs="Montserrat" w:ascii="Montserrat" w:hAnsi="Montserrat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86" w:after="0"/>
              <w:ind w:left="4" w:right="0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.</w:t>
            </w:r>
          </w:p>
        </w:tc>
      </w:tr>
      <w:tr>
        <w:trPr>
          <w:trHeight w:val="868" w:hRule="atLeast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86" w:after="0"/>
              <w:ind w:left="4" w:right="0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C)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Provisión de agua, tratamiento de efluentes cloacales y disposición de residuos sólidos. (Factura de conexión agua potable / saneamiento urbano / serv.municipal recolección residuos)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4" w:right="0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DETALLE de documentación: ………………………………………………………………………………………………………………..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4" w:right="0" w:hanging="0"/>
              <w:jc w:val="left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Montserrat" w:cs="Montserrat" w:ascii="Montserrat" w:hAnsi="Montserrat"/>
              </w:rPr>
              <w:t>..</w:t>
            </w:r>
          </w:p>
        </w:tc>
      </w:tr>
      <w:tr>
        <w:trPr>
          <w:trHeight w:val="863" w:hRule="atLeast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tabs>
                <w:tab w:val="clear" w:pos="720"/>
                <w:tab w:val="left" w:pos="1901" w:leader="none"/>
                <w:tab w:val="left" w:pos="2347" w:leader="none"/>
                <w:tab w:val="left" w:pos="3946" w:leader="none"/>
                <w:tab w:val="left" w:pos="4504" w:leader="none"/>
                <w:tab w:val="left" w:pos="5651" w:leader="none"/>
                <w:tab w:val="left" w:pos="6606" w:leader="none"/>
                <w:tab w:val="left" w:pos="7058" w:leader="none"/>
                <w:tab w:val="left" w:pos="7869" w:leader="none"/>
              </w:tabs>
              <w:spacing w:lineRule="auto" w:line="276" w:before="81" w:after="0"/>
              <w:ind w:left="4" w:right="18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D)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Tratamiento y conservación de espacios</w:t>
            </w:r>
            <w:r>
              <w:rPr>
                <w:rFonts w:eastAsia="Montserrat" w:cs="Montserrat" w:ascii="Montserrat" w:hAnsi="Montserrat"/>
              </w:rPr>
              <w:t xml:space="preserve">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verdes u otros espacios exteriores. (En caso que sea a cargo del propietario, basta aclararlo en el presente formulario).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Montserrat" w:cs="Montserrat" w:ascii="Montserrat" w:hAnsi="Montserrat"/>
              </w:rPr>
              <w:t>.</w:t>
            </w:r>
          </w:p>
        </w:tc>
      </w:tr>
      <w:tr>
        <w:trPr>
          <w:trHeight w:val="868" w:hRule="atLeast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201" w:after="0"/>
              <w:ind w:left="4" w:right="0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E)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Sistema contra incendio y de alarma.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5" w:after="0"/>
              <w:ind w:left="4" w:right="0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DETALLE de documentación: …………………………………</w:t>
            </w:r>
            <w:r>
              <w:rPr>
                <w:rFonts w:eastAsia="Montserrat" w:cs="Montserrat" w:ascii="Montserrat" w:hAnsi="Montserrat"/>
              </w:rPr>
              <w:t>…………………….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………………………………………………………..</w:t>
            </w:r>
          </w:p>
          <w:p>
            <w:pPr>
              <w:pStyle w:val="Normal1"/>
              <w:widowControl w:val="false"/>
              <w:spacing w:lineRule="auto" w:line="276"/>
              <w:ind w:left="4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trHeight w:val="868" w:hRule="atLeast"/>
        </w:trPr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201" w:after="0"/>
              <w:ind w:left="4" w:right="0" w:hanging="0"/>
              <w:jc w:val="left"/>
              <w:rPr>
                <w:rFonts w:ascii="Montserrat" w:hAnsi="Montserrat" w:eastAsia="Montserrat" w:cs="Montserrat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eastAsia="Montserrat" w:cs="Montserrat" w:ascii="Montserrat" w:hAnsi="Montserrat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 xml:space="preserve">F) </w:t>
            </w:r>
            <w:r>
              <w:rPr>
                <w:rFonts w:eastAsia="Montserrat" w:cs="Montserrat" w:ascii="Montserrat" w:hAnsi="Montserrat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  <w:t>Normativa ambiental y de seguridad e higiene.</w:t>
            </w:r>
          </w:p>
          <w:p>
            <w:pPr>
              <w:pStyle w:val="Normal1"/>
              <w:widowControl w:val="false"/>
              <w:spacing w:lineRule="auto" w:line="276" w:before="5" w:after="0"/>
              <w:ind w:left="4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DETALLE de documentación: ……………………………………………………….………………………………………………………..</w:t>
            </w:r>
          </w:p>
          <w:p>
            <w:pPr>
              <w:pStyle w:val="Normal1"/>
              <w:widowControl w:val="false"/>
              <w:spacing w:lineRule="auto" w:line="276"/>
              <w:ind w:left="4" w:hanging="0"/>
              <w:rPr>
                <w:rFonts w:ascii="Montserrat" w:hAnsi="Montserrat" w:eastAsia="Montserrat" w:cs="Montserrat"/>
              </w:rPr>
            </w:pPr>
            <w:r>
              <w:rPr>
                <w:rFonts w:eastAsia="Montserrat" w:cs="Montserrat" w:ascii="Montserrat" w:hAnsi="Montserrat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lef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/>
          <w:shd w:fill="auto" w:val="clear"/>
          <w:vertAlign w:val="baseline"/>
        </w:rPr>
      </w:r>
    </w:p>
    <w:p>
      <w:pPr>
        <w:pStyle w:val="Normal1"/>
        <w:ind w:right="274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</w:r>
    </w:p>
    <w:p>
      <w:pPr>
        <w:pStyle w:val="Normal1"/>
        <w:ind w:right="274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</w:r>
    </w:p>
    <w:p>
      <w:pPr>
        <w:pStyle w:val="Normal1"/>
        <w:ind w:right="274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  <w:t>……………</w:t>
      </w:r>
      <w:r>
        <w:rPr>
          <w:rFonts w:eastAsia="Montserrat" w:cs="Montserrat" w:ascii="Montserrat" w:hAnsi="Montserrat"/>
          <w:sz w:val="20"/>
          <w:szCs w:val="20"/>
        </w:rPr>
        <w:t>.………………………………………….</w:t>
      </w:r>
    </w:p>
    <w:p>
      <w:pPr>
        <w:pStyle w:val="Normal1"/>
        <w:spacing w:lineRule="auto" w:line="228" w:before="1" w:after="0"/>
        <w:ind w:right="272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  <w:t>(Firma)</w:t>
      </w:r>
    </w:p>
    <w:p>
      <w:pPr>
        <w:pStyle w:val="Normal1"/>
        <w:spacing w:lineRule="auto" w:line="228"/>
        <w:ind w:right="275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</w:r>
    </w:p>
    <w:p>
      <w:pPr>
        <w:pStyle w:val="Normal1"/>
        <w:spacing w:lineRule="auto" w:line="228"/>
        <w:ind w:right="275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</w:r>
    </w:p>
    <w:p>
      <w:pPr>
        <w:pStyle w:val="Normal1"/>
        <w:spacing w:lineRule="auto" w:line="228"/>
        <w:ind w:right="275" w:hanging="0"/>
        <w:jc w:val="right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  <w:t>………………………………………………………</w:t>
      </w:r>
      <w:r>
        <w:rPr>
          <w:rFonts w:eastAsia="Montserrat" w:cs="Montserrat" w:ascii="Montserrat" w:hAnsi="Montserrat"/>
          <w:sz w:val="20"/>
          <w:szCs w:val="20"/>
        </w:rPr>
        <w:t>..</w:t>
      </w:r>
    </w:p>
    <w:p>
      <w:pPr>
        <w:pStyle w:val="Normal1"/>
        <w:spacing w:lineRule="auto" w:line="240" w:before="1" w:after="0"/>
        <w:ind w:right="272" w:hanging="0"/>
        <w:jc w:val="right"/>
        <w:rPr>
          <w:rFonts w:ascii="Montserrat" w:hAnsi="Montserrat" w:eastAsia="Montserrat" w:cs="Montserrat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sz w:val="20"/>
          <w:szCs w:val="20"/>
        </w:rPr>
        <w:t>(Aclaración de la firma)</w:t>
      </w:r>
    </w:p>
    <w:p>
      <w:pPr>
        <w:pStyle w:val="Normal1"/>
        <w:ind w:left="141" w:hanging="0"/>
        <w:rPr>
          <w:rFonts w:ascii="Montserrat" w:hAnsi="Montserrat" w:eastAsia="Montserrat" w:cs="Montserrat"/>
          <w:sz w:val="20"/>
          <w:szCs w:val="20"/>
        </w:rPr>
      </w:pPr>
      <w:r>
        <w:rPr>
          <w:rFonts w:eastAsia="Montserrat" w:cs="Montserrat" w:ascii="Montserrat" w:hAnsi="Montserrat"/>
          <w:sz w:val="20"/>
          <w:szCs w:val="20"/>
        </w:rPr>
      </w:r>
    </w:p>
    <w:p>
      <w:pPr>
        <w:pStyle w:val="Normal1"/>
        <w:ind w:left="141" w:hanging="0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Montserrat" w:cs="Montserrat" w:ascii="Montserrat" w:hAnsi="Montserrat"/>
          <w:sz w:val="20"/>
          <w:szCs w:val="20"/>
        </w:rPr>
        <w:t>Lugar y fecha: ..................................................................................................................................................................................................</w:t>
      </w:r>
    </w:p>
    <w:sectPr>
      <w:headerReference w:type="even" r:id="rId2"/>
      <w:headerReference w:type="default" r:id="rId3"/>
      <w:type w:val="nextPage"/>
      <w:pgSz w:w="11906" w:h="16838"/>
      <w:pgMar w:left="992" w:right="850" w:gutter="0" w:header="603" w:top="1760" w:footer="0" w:bottom="28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ontserrat">
    <w:charset w:val="00"/>
    <w:family w:val="roman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12" w:before="0" w:after="0"/>
      <w:ind w:left="0" w:right="0" w:hanging="0"/>
      <w:jc w:val="left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b/>
        <w:b/>
        <w:bCs/>
      </w:rPr>
    </w:pPr>
    <w:r>
      <w:rPr>
        <w:b/>
        <w:bCs/>
      </w:rPr>
      <w:t xml:space="preserve">                                                                                                                               </w:t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right" w:pos="8504" w:leader="none"/>
      </w:tabs>
      <w:spacing w:lineRule="auto" w:line="240" w:before="0" w:after="0"/>
      <w:ind w:left="0" w:right="0" w:hanging="0"/>
      <w:jc w:val="left"/>
      <w:rPr>
        <w:rFonts w:ascii="Montserrat" w:hAnsi="Montserrat" w:eastAsia="Montserrat" w:cs="Montserrat"/>
        <w:b/>
        <w:b/>
        <w:bCs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b/>
        <w:bCs/>
      </w:rPr>
      <w:t xml:space="preserve">    </w:t>
    </w:r>
    <w:r>
      <w:rPr>
        <w:rFonts w:eastAsia="Montserrat" w:cs="Montserrat" w:ascii="Montserrat" w:hAnsi="Montserrat"/>
        <w:b/>
        <w:bCs/>
      </w:rPr>
      <w:t xml:space="preserve">ANEXO I                                                                                      </w:t>
    </w:r>
    <w:r>
      <w:rPr>
        <w:rFonts w:eastAsia="Montserrat" w:cs="Montserrat" w:ascii="Montserrat" w:hAnsi="Montserrat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FORMULARIO 2: </w:t>
    </w:r>
    <w:r>
      <w:rPr>
        <w:rFonts w:eastAsia="Montserrat" w:cs="Montserrat" w:ascii="Montserrat" w:hAnsi="Montserrat"/>
        <w:b/>
        <w:bCs/>
      </w:rPr>
      <w:t>Habilitación</w:t>
    </w:r>
  </w:p>
</w:hdr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evenAndOddHeaders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tulo1">
    <w:name w:val="Heading 1"/>
    <w:basedOn w:val="Normal1"/>
    <w:next w:val="Normal1"/>
    <w:qFormat/>
    <w:pPr>
      <w:ind w:left="141" w:hanging="0"/>
    </w:pPr>
    <w:rPr>
      <w:rFonts w:ascii="Arial" w:hAnsi="Arial" w:eastAsia="Arial" w:cs="Arial"/>
      <w:b/>
      <w:bCs/>
      <w:sz w:val="24"/>
      <w:szCs w:val="24"/>
    </w:rPr>
  </w:style>
  <w:style w:type="paragraph" w:styleId="Ttulo2">
    <w:name w:val="Heading 2"/>
    <w:basedOn w:val="Normal1"/>
    <w:next w:val="Normal1"/>
    <w:qFormat/>
    <w:pPr>
      <w:spacing w:lineRule="auto" w:line="240" w:before="15" w:after="0"/>
      <w:ind w:left="20" w:hanging="0"/>
    </w:pPr>
    <w:rPr>
      <w:rFonts w:ascii="Arial" w:hAnsi="Arial" w:eastAsia="Arial" w:cs="Arial"/>
      <w:b/>
      <w:bCs/>
      <w:sz w:val="20"/>
      <w:szCs w:val="20"/>
    </w:rPr>
  </w:style>
  <w:style w:type="paragraph" w:styleId="Ttulo3">
    <w:name w:val="Heading 3"/>
    <w:basedOn w:val="Normal1"/>
    <w:next w:val="Normal1"/>
    <w:qFormat/>
    <w:pPr>
      <w:ind w:left="141" w:hanging="0"/>
    </w:pPr>
    <w:rPr>
      <w:rFonts w:ascii="Arial" w:hAnsi="Arial" w:eastAsia="Arial" w:cs="Arial"/>
      <w:b/>
      <w:bCs/>
      <w:sz w:val="20"/>
      <w:szCs w:val="20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 Unicode M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tulogeneral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Cabeceraypie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i2JRxyh5DamplmuiXV+gJbxHsxQ==">CgMxLjA4AHIhMXJQWVVHSXk4ZHdLWWJ6bGdSSU01M2FpLUZNejRrOXY3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LibreOffice/7.4.0.3$Windows_X86_64 LibreOffice_project/f85e47c08ddd19c015c0114a68350214f7066f5a</Application>
  <AppVersion>15.0000</AppVersion>
  <Pages>1</Pages>
  <Words>233</Words>
  <Characters>2242</Characters>
  <CharactersWithSpaces>2666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es-AR</dc:language>
  <cp:lastModifiedBy/>
  <dcterms:modified xsi:type="dcterms:W3CDTF">2026-09-29T11:40:20Z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2024-02-23T00:00:00Z</vt:lpwstr>
  </property>
  <property fmtid="{D5CDD505-2E9C-101B-9397-08002B2CF9AE}" pid="4" name="Creator">
    <vt:lpwstr>Microsoft® Word 2016</vt:lpwstr>
  </property>
  <property fmtid="{D5CDD505-2E9C-101B-9397-08002B2CF9AE}" pid="5" name="LastSaved">
    <vt:lpwstr>2026-06-26T00:00:00Z</vt:lpwstr>
  </property>
  <property fmtid="{D5CDD505-2E9C-101B-9397-08002B2CF9AE}" pid="6" name="Producer">
    <vt:lpwstr>www.ilovepdf.com</vt:lpwstr>
  </property>
</Properties>
</file>